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76" w:rsidRDefault="007A0276" w:rsidP="007A0276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Аннотация к рабочей программе по мастерской математических способностей для 2</w:t>
      </w:r>
      <w:r w:rsidR="00D32F85">
        <w:rPr>
          <w:sz w:val="28"/>
          <w:szCs w:val="28"/>
        </w:rPr>
        <w:t xml:space="preserve"> </w:t>
      </w:r>
      <w:proofErr w:type="spellStart"/>
      <w:r w:rsidR="00D32F85">
        <w:rPr>
          <w:sz w:val="28"/>
          <w:szCs w:val="28"/>
        </w:rPr>
        <w:t>а</w:t>
      </w:r>
      <w:proofErr w:type="gramStart"/>
      <w:r w:rsidR="00D32F85">
        <w:rPr>
          <w:sz w:val="28"/>
          <w:szCs w:val="28"/>
        </w:rPr>
        <w:t>,б</w:t>
      </w:r>
      <w:proofErr w:type="gramEnd"/>
      <w:r w:rsidR="00D32F85">
        <w:rPr>
          <w:sz w:val="28"/>
          <w:szCs w:val="28"/>
        </w:rPr>
        <w:t>,</w:t>
      </w:r>
      <w:r>
        <w:rPr>
          <w:sz w:val="28"/>
          <w:szCs w:val="28"/>
        </w:rPr>
        <w:t>в</w:t>
      </w:r>
      <w:r w:rsidR="00D32F85">
        <w:rPr>
          <w:sz w:val="28"/>
          <w:szCs w:val="28"/>
        </w:rPr>
        <w:t>,г</w:t>
      </w:r>
      <w:proofErr w:type="spellEnd"/>
      <w:r>
        <w:rPr>
          <w:sz w:val="28"/>
          <w:szCs w:val="28"/>
        </w:rPr>
        <w:t xml:space="preserve">  класса</w:t>
      </w:r>
      <w:bookmarkStart w:id="0" w:name="_GoBack"/>
      <w:bookmarkEnd w:id="0"/>
    </w:p>
    <w:p w:rsidR="007A0276" w:rsidRDefault="007A0276" w:rsidP="007A0276"/>
    <w:p w:rsidR="007A0276" w:rsidRDefault="007A0276" w:rsidP="007A0276"/>
    <w:p w:rsidR="007A0276" w:rsidRDefault="007A0276" w:rsidP="007A0276"/>
    <w:p w:rsidR="007A0276" w:rsidRDefault="007A0276" w:rsidP="007A0276"/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5"/>
        <w:gridCol w:w="7230"/>
      </w:tblGrid>
      <w:tr w:rsidR="007A0276" w:rsidTr="007A0276">
        <w:tc>
          <w:tcPr>
            <w:tcW w:w="24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276" w:rsidRDefault="007A0276">
            <w:pPr>
              <w:suppressLineNumbers/>
              <w:spacing w:line="276" w:lineRule="auto"/>
            </w:pPr>
            <w:r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0276" w:rsidRDefault="007A0276">
            <w:pPr>
              <w:suppressLineNumbers/>
              <w:spacing w:line="276" w:lineRule="auto"/>
            </w:pPr>
            <w:r>
              <w:t>34 ч (1 час в неделю)</w:t>
            </w: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7A0276" w:rsidTr="007A027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276" w:rsidRDefault="007A0276">
            <w:pPr>
              <w:suppressLineNumbers/>
              <w:spacing w:line="276" w:lineRule="auto"/>
            </w:pPr>
            <w:r>
              <w:t>Цель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0276" w:rsidRPr="003955C7" w:rsidRDefault="007A0276" w:rsidP="007A0276">
            <w:pPr>
              <w:autoSpaceDE w:val="0"/>
              <w:autoSpaceDN w:val="0"/>
              <w:spacing w:before="31"/>
              <w:ind w:left="491"/>
              <w:rPr>
                <w:rFonts w:eastAsia="Times New Roman"/>
                <w:b/>
                <w:lang w:bidi="ru-RU"/>
              </w:rPr>
            </w:pPr>
            <w:r w:rsidRPr="003955C7">
              <w:rPr>
                <w:rFonts w:eastAsia="Times New Roman"/>
                <w:b/>
                <w:lang w:bidi="ru-RU"/>
              </w:rPr>
              <w:t>Цель программы: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autoSpaceDN w:val="0"/>
              <w:spacing w:before="22"/>
              <w:ind w:right="-6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создание условий, обеспечивающих интеллектуальное развитие младшего школьника на основе развития его индивидуальности;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построение фундамента для математического</w:t>
            </w:r>
            <w:r w:rsidRPr="003955C7">
              <w:rPr>
                <w:spacing w:val="-3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развития;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4"/>
              </w:tabs>
              <w:autoSpaceDE w:val="0"/>
              <w:autoSpaceDN w:val="0"/>
              <w:spacing w:before="27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формирование механизмов мышления, характерных для математической</w:t>
            </w:r>
            <w:r w:rsidRPr="003955C7">
              <w:rPr>
                <w:spacing w:val="-8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деятельности.</w:t>
            </w:r>
          </w:p>
          <w:p w:rsidR="007A0276" w:rsidRPr="003955C7" w:rsidRDefault="007A0276" w:rsidP="007A0276">
            <w:pPr>
              <w:autoSpaceDE w:val="0"/>
              <w:autoSpaceDN w:val="0"/>
              <w:spacing w:before="89"/>
              <w:ind w:left="421"/>
              <w:rPr>
                <w:rFonts w:eastAsia="Times New Roman"/>
                <w:b/>
                <w:lang w:bidi="ru-RU"/>
              </w:rPr>
            </w:pPr>
            <w:r w:rsidRPr="003955C7">
              <w:rPr>
                <w:rFonts w:eastAsia="Times New Roman"/>
                <w:b/>
                <w:lang w:bidi="ru-RU"/>
              </w:rPr>
              <w:t>Задачи</w:t>
            </w:r>
            <w:r w:rsidRPr="003955C7">
              <w:rPr>
                <w:rFonts w:eastAsia="Times New Roman"/>
                <w:b/>
                <w:spacing w:val="-4"/>
                <w:lang w:bidi="ru-RU"/>
              </w:rPr>
              <w:t xml:space="preserve"> </w:t>
            </w:r>
            <w:r w:rsidRPr="003955C7">
              <w:rPr>
                <w:rFonts w:eastAsia="Times New Roman"/>
                <w:b/>
                <w:lang w:bidi="ru-RU"/>
              </w:rPr>
              <w:t>программы: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21"/>
              <w:ind w:right="-6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пробуждать и развивать устойчивый интерес учащихся к математике, формировать внутреннюю мотивацию</w:t>
            </w:r>
            <w:r w:rsidRPr="003955C7">
              <w:rPr>
                <w:spacing w:val="-45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к изучению</w:t>
            </w:r>
            <w:r w:rsidRPr="003955C7">
              <w:rPr>
                <w:spacing w:val="-1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математики;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5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расширять и углублять знания по предмету;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  <w:tab w:val="left" w:pos="14175"/>
              </w:tabs>
              <w:autoSpaceDE w:val="0"/>
              <w:autoSpaceDN w:val="0"/>
              <w:spacing w:before="27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формировать приемы умственной деятельности, такие как анализ, синтез, сравнение, классификация,</w:t>
            </w:r>
            <w:r w:rsidRPr="003955C7">
              <w:rPr>
                <w:spacing w:val="-19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обобщение;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26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формировать потребности к логическим обоснованиям и</w:t>
            </w:r>
            <w:r w:rsidRPr="003955C7">
              <w:rPr>
                <w:spacing w:val="-6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рассуждениям;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23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обучать математическому моделированию как методу решения практических</w:t>
            </w:r>
            <w:r w:rsidRPr="003955C7">
              <w:rPr>
                <w:spacing w:val="-10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задач;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26"/>
              <w:ind w:right="-6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раскрывать творческие способности учащихся, развивать такие качества математического мышления, как гибкость, критичность, логичность,</w:t>
            </w:r>
            <w:r w:rsidRPr="003955C7">
              <w:rPr>
                <w:spacing w:val="-6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рациональность;</w:t>
            </w:r>
          </w:p>
          <w:p w:rsidR="007A0276" w:rsidRPr="003955C7" w:rsidRDefault="007A0276" w:rsidP="007A0276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24"/>
              </w:tabs>
              <w:autoSpaceDE w:val="0"/>
              <w:autoSpaceDN w:val="0"/>
              <w:spacing w:before="1"/>
              <w:jc w:val="both"/>
              <w:rPr>
                <w:sz w:val="24"/>
                <w:szCs w:val="24"/>
                <w:lang w:bidi="ru-RU"/>
              </w:rPr>
            </w:pPr>
            <w:r w:rsidRPr="003955C7">
              <w:rPr>
                <w:sz w:val="24"/>
                <w:szCs w:val="24"/>
                <w:lang w:bidi="ru-RU"/>
              </w:rPr>
              <w:t>воспитывать способности проявлять волю, настойчивость и целеустремленность при решении нестандартных</w:t>
            </w:r>
            <w:r w:rsidRPr="003955C7">
              <w:rPr>
                <w:spacing w:val="-30"/>
                <w:sz w:val="24"/>
                <w:szCs w:val="24"/>
                <w:lang w:bidi="ru-RU"/>
              </w:rPr>
              <w:t xml:space="preserve"> </w:t>
            </w:r>
            <w:r w:rsidRPr="003955C7">
              <w:rPr>
                <w:sz w:val="24"/>
                <w:szCs w:val="24"/>
                <w:lang w:bidi="ru-RU"/>
              </w:rPr>
              <w:t>задач.</w:t>
            </w:r>
          </w:p>
          <w:p w:rsidR="007A0276" w:rsidRPr="003955C7" w:rsidRDefault="007A0276" w:rsidP="007A0276">
            <w:pPr>
              <w:tabs>
                <w:tab w:val="left" w:pos="424"/>
              </w:tabs>
              <w:autoSpaceDE w:val="0"/>
              <w:autoSpaceDN w:val="0"/>
              <w:spacing w:before="1"/>
              <w:ind w:left="360"/>
              <w:jc w:val="both"/>
              <w:rPr>
                <w:rFonts w:eastAsia="Times New Roman"/>
                <w:lang w:bidi="ru-RU"/>
              </w:rPr>
            </w:pPr>
          </w:p>
          <w:p w:rsidR="007A0276" w:rsidRDefault="007A0276" w:rsidP="007A0276">
            <w:pPr>
              <w:widowControl/>
              <w:tabs>
                <w:tab w:val="left" w:pos="178"/>
              </w:tabs>
              <w:suppressAutoHyphens w:val="0"/>
              <w:spacing w:line="0" w:lineRule="atLeast"/>
              <w:ind w:left="150"/>
              <w:rPr>
                <w:rFonts w:eastAsia="Times New Roman"/>
              </w:rPr>
            </w:pPr>
          </w:p>
          <w:p w:rsidR="007A0276" w:rsidRDefault="007A0276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068"/>
            </w:pPr>
          </w:p>
        </w:tc>
      </w:tr>
      <w:tr w:rsidR="007A0276" w:rsidTr="007A027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276" w:rsidRDefault="007A0276">
            <w:pPr>
              <w:suppressLineNumbers/>
              <w:spacing w:line="276" w:lineRule="auto"/>
            </w:pPr>
            <w:r>
              <w:t>Структура курса</w:t>
            </w:r>
          </w:p>
        </w:tc>
        <w:tc>
          <w:tcPr>
            <w:tcW w:w="72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0276" w:rsidRPr="007A0276" w:rsidRDefault="007A0276" w:rsidP="007A0276">
            <w:pPr>
              <w:ind w:right="1060"/>
              <w:jc w:val="both"/>
              <w:rPr>
                <w:rFonts w:eastAsia="Gabriola"/>
                <w:bCs/>
              </w:rPr>
            </w:pPr>
            <w:r w:rsidRPr="007A0276">
              <w:rPr>
                <w:rFonts w:eastAsia="Gabriola"/>
                <w:bCs/>
              </w:rPr>
              <w:t xml:space="preserve">Логические и комбинаторные задачи- 6 ч. </w:t>
            </w:r>
          </w:p>
          <w:p w:rsidR="007A0276" w:rsidRPr="007A0276" w:rsidRDefault="007A0276" w:rsidP="007A0276">
            <w:pPr>
              <w:jc w:val="both"/>
              <w:rPr>
                <w:rFonts w:eastAsia="Gabriola"/>
                <w:bCs/>
              </w:rPr>
            </w:pPr>
            <w:r w:rsidRPr="007A0276">
              <w:rPr>
                <w:rFonts w:eastAsia="Gabriola"/>
                <w:bCs/>
              </w:rPr>
              <w:t>Арифметические действия и задачи -20 ч.</w:t>
            </w:r>
          </w:p>
          <w:p w:rsidR="007A0276" w:rsidRPr="007A0276" w:rsidRDefault="007A0276" w:rsidP="007A0276">
            <w:pPr>
              <w:ind w:right="-106"/>
              <w:jc w:val="both"/>
              <w:rPr>
                <w:rFonts w:eastAsia="Gabriola"/>
                <w:bCs/>
              </w:rPr>
            </w:pPr>
            <w:r w:rsidRPr="007A0276">
              <w:rPr>
                <w:rFonts w:eastAsia="Gabriola"/>
                <w:bCs/>
              </w:rPr>
              <w:t>Геометрические фигуры и величины-5 ч.</w:t>
            </w:r>
          </w:p>
          <w:p w:rsidR="007A0276" w:rsidRPr="007A0276" w:rsidRDefault="007A0276" w:rsidP="007A0276">
            <w:pPr>
              <w:ind w:right="-106"/>
              <w:jc w:val="both"/>
              <w:rPr>
                <w:rFonts w:eastAsia="Gabriola"/>
                <w:bCs/>
              </w:rPr>
            </w:pPr>
            <w:r w:rsidRPr="007A0276">
              <w:rPr>
                <w:rFonts w:eastAsia="Gabriola"/>
                <w:bCs/>
              </w:rPr>
              <w:t>Работа с информацией-3 ч.</w:t>
            </w:r>
          </w:p>
          <w:p w:rsidR="007A0276" w:rsidRPr="003955C7" w:rsidRDefault="007A0276" w:rsidP="007A0276">
            <w:pPr>
              <w:jc w:val="both"/>
              <w:rPr>
                <w:rFonts w:eastAsia="Gabriola"/>
                <w:b/>
                <w:bCs/>
              </w:rPr>
            </w:pPr>
          </w:p>
          <w:p w:rsidR="007A0276" w:rsidRPr="007A0276" w:rsidRDefault="007A0276" w:rsidP="007A0276">
            <w:pPr>
              <w:spacing w:line="120" w:lineRule="atLeast"/>
              <w:ind w:left="141"/>
              <w:jc w:val="both"/>
            </w:pPr>
          </w:p>
        </w:tc>
      </w:tr>
    </w:tbl>
    <w:p w:rsidR="00A92BC4" w:rsidRDefault="00A92BC4"/>
    <w:sectPr w:rsidR="00A92BC4" w:rsidSect="00A9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40E0F7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D596042"/>
    <w:multiLevelType w:val="hybridMultilevel"/>
    <w:tmpl w:val="06A09E4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C84DE4"/>
    <w:multiLevelType w:val="hybridMultilevel"/>
    <w:tmpl w:val="D3749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61EC3"/>
    <w:multiLevelType w:val="hybridMultilevel"/>
    <w:tmpl w:val="8722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0276"/>
    <w:rsid w:val="007A0276"/>
    <w:rsid w:val="00A92BC4"/>
    <w:rsid w:val="00D3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7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276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7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Учитель</cp:lastModifiedBy>
  <cp:revision>3</cp:revision>
  <dcterms:created xsi:type="dcterms:W3CDTF">2020-09-28T05:04:00Z</dcterms:created>
  <dcterms:modified xsi:type="dcterms:W3CDTF">2020-10-14T12:24:00Z</dcterms:modified>
</cp:coreProperties>
</file>